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50" w:rsidRPr="00A11951" w:rsidRDefault="00733A50" w:rsidP="00733A50">
      <w:pPr>
        <w:jc w:val="both"/>
        <w:rPr>
          <w:b/>
          <w:sz w:val="24"/>
          <w:szCs w:val="24"/>
        </w:rPr>
      </w:pPr>
      <w:r w:rsidRPr="00A11951">
        <w:rPr>
          <w:b/>
          <w:sz w:val="24"/>
          <w:szCs w:val="24"/>
        </w:rPr>
        <w:t>Nr.</w:t>
      </w:r>
      <w:r>
        <w:rPr>
          <w:b/>
          <w:sz w:val="24"/>
          <w:szCs w:val="24"/>
        </w:rPr>
        <w:t>27.195/23.08.2022</w:t>
      </w:r>
      <w:r w:rsidRPr="00A11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</w:p>
    <w:p w:rsidR="00733A50" w:rsidRPr="004F21E1" w:rsidRDefault="00733A50" w:rsidP="00733A50">
      <w:pPr>
        <w:rPr>
          <w:b/>
          <w:sz w:val="24"/>
          <w:szCs w:val="24"/>
        </w:rPr>
      </w:pPr>
    </w:p>
    <w:p w:rsidR="00733A50" w:rsidRPr="004F21E1" w:rsidRDefault="00733A50" w:rsidP="00733A50">
      <w:pPr>
        <w:rPr>
          <w:b/>
          <w:sz w:val="24"/>
          <w:szCs w:val="24"/>
        </w:rPr>
      </w:pPr>
    </w:p>
    <w:p w:rsidR="00733A50" w:rsidRDefault="00733A50" w:rsidP="00733A50">
      <w:pPr>
        <w:rPr>
          <w:b/>
          <w:sz w:val="24"/>
          <w:szCs w:val="24"/>
        </w:rPr>
      </w:pPr>
    </w:p>
    <w:p w:rsidR="00733A50" w:rsidRDefault="00733A50" w:rsidP="00733A50">
      <w:pPr>
        <w:rPr>
          <w:b/>
          <w:sz w:val="24"/>
          <w:szCs w:val="24"/>
        </w:rPr>
      </w:pPr>
    </w:p>
    <w:p w:rsidR="00733A50" w:rsidRDefault="00733A50" w:rsidP="00733A50">
      <w:pPr>
        <w:rPr>
          <w:b/>
          <w:sz w:val="24"/>
          <w:szCs w:val="24"/>
        </w:rPr>
      </w:pPr>
    </w:p>
    <w:p w:rsidR="00733A50" w:rsidRPr="004F21E1" w:rsidRDefault="00733A50" w:rsidP="00733A50">
      <w:pPr>
        <w:rPr>
          <w:b/>
          <w:sz w:val="24"/>
          <w:szCs w:val="24"/>
        </w:rPr>
      </w:pPr>
    </w:p>
    <w:p w:rsidR="00733A50" w:rsidRDefault="00733A50" w:rsidP="00733A50">
      <w:pPr>
        <w:jc w:val="center"/>
        <w:rPr>
          <w:b/>
          <w:sz w:val="24"/>
          <w:szCs w:val="24"/>
        </w:rPr>
      </w:pPr>
      <w:proofErr w:type="spellStart"/>
      <w:r w:rsidRPr="004F21E1">
        <w:rPr>
          <w:b/>
          <w:sz w:val="24"/>
          <w:szCs w:val="24"/>
        </w:rPr>
        <w:t>Referat</w:t>
      </w:r>
      <w:proofErr w:type="spellEnd"/>
      <w:r w:rsidRPr="004F21E1">
        <w:rPr>
          <w:b/>
          <w:sz w:val="24"/>
          <w:szCs w:val="24"/>
        </w:rPr>
        <w:t xml:space="preserve"> de </w:t>
      </w:r>
      <w:proofErr w:type="spellStart"/>
      <w:r w:rsidRPr="004F21E1">
        <w:rPr>
          <w:b/>
          <w:sz w:val="24"/>
          <w:szCs w:val="24"/>
        </w:rPr>
        <w:t>aprobare</w:t>
      </w:r>
      <w:proofErr w:type="spellEnd"/>
    </w:p>
    <w:p w:rsidR="00733A50" w:rsidRPr="004F21E1" w:rsidRDefault="00733A50" w:rsidP="00733A50">
      <w:pPr>
        <w:jc w:val="center"/>
        <w:rPr>
          <w:b/>
          <w:sz w:val="24"/>
          <w:szCs w:val="24"/>
        </w:rPr>
      </w:pPr>
    </w:p>
    <w:p w:rsidR="00733A50" w:rsidRDefault="00733A50" w:rsidP="00733A50">
      <w:pPr>
        <w:jc w:val="center"/>
        <w:rPr>
          <w:b/>
          <w:sz w:val="24"/>
          <w:szCs w:val="24"/>
        </w:rPr>
      </w:pPr>
      <w:r w:rsidRPr="004F21E1">
        <w:rPr>
          <w:b/>
          <w:sz w:val="24"/>
          <w:szCs w:val="24"/>
        </w:rPr>
        <w:t xml:space="preserve"> </w:t>
      </w:r>
      <w:proofErr w:type="gramStart"/>
      <w:r w:rsidRPr="004F21E1">
        <w:rPr>
          <w:b/>
          <w:sz w:val="24"/>
          <w:szCs w:val="24"/>
        </w:rPr>
        <w:t>la</w:t>
      </w:r>
      <w:proofErr w:type="gramEnd"/>
      <w:r w:rsidRPr="004F21E1">
        <w:rPr>
          <w:b/>
          <w:sz w:val="24"/>
          <w:szCs w:val="24"/>
        </w:rPr>
        <w:t xml:space="preserve"> </w:t>
      </w:r>
      <w:proofErr w:type="spellStart"/>
      <w:r w:rsidRPr="004F21E1">
        <w:rPr>
          <w:b/>
          <w:sz w:val="24"/>
          <w:szCs w:val="24"/>
        </w:rPr>
        <w:t>proiectul</w:t>
      </w:r>
      <w:proofErr w:type="spellEnd"/>
      <w:r w:rsidRPr="004F21E1">
        <w:rPr>
          <w:b/>
          <w:sz w:val="24"/>
          <w:szCs w:val="24"/>
        </w:rPr>
        <w:t xml:space="preserve"> de </w:t>
      </w:r>
      <w:proofErr w:type="spellStart"/>
      <w:r w:rsidRPr="004F21E1">
        <w:rPr>
          <w:b/>
          <w:sz w:val="24"/>
          <w:szCs w:val="24"/>
        </w:rPr>
        <w:t>hotărâre</w:t>
      </w:r>
      <w:proofErr w:type="spellEnd"/>
      <w:r w:rsidRPr="004F21E1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privind</w:t>
      </w:r>
      <w:proofErr w:type="spellEnd"/>
      <w:r w:rsidRPr="00124CDC">
        <w:rPr>
          <w:b/>
          <w:sz w:val="24"/>
          <w:szCs w:val="24"/>
        </w:rPr>
        <w:t xml:space="preserve">  </w:t>
      </w:r>
      <w:proofErr w:type="spellStart"/>
      <w:r w:rsidRPr="00124CDC">
        <w:rPr>
          <w:b/>
          <w:sz w:val="24"/>
          <w:szCs w:val="24"/>
        </w:rPr>
        <w:t>aprobarea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completării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și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prelungirii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Strategiei</w:t>
      </w:r>
      <w:proofErr w:type="spellEnd"/>
      <w:r w:rsidRPr="00124CDC">
        <w:rPr>
          <w:b/>
          <w:sz w:val="24"/>
          <w:szCs w:val="24"/>
        </w:rPr>
        <w:t xml:space="preserve"> de </w:t>
      </w:r>
      <w:proofErr w:type="spellStart"/>
      <w:r w:rsidRPr="00124CDC">
        <w:rPr>
          <w:b/>
          <w:sz w:val="24"/>
          <w:szCs w:val="24"/>
        </w:rPr>
        <w:t>Dezvoltare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Locală</w:t>
      </w:r>
      <w:proofErr w:type="spellEnd"/>
      <w:r w:rsidRPr="00124CDC">
        <w:rPr>
          <w:b/>
          <w:sz w:val="24"/>
          <w:szCs w:val="24"/>
        </w:rPr>
        <w:t xml:space="preserve"> 2021 – 2027 a </w:t>
      </w:r>
      <w:proofErr w:type="spellStart"/>
      <w:r w:rsidRPr="00124CDC">
        <w:rPr>
          <w:b/>
          <w:sz w:val="24"/>
          <w:szCs w:val="24"/>
        </w:rPr>
        <w:t>Municipiului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Sighișoara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până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în</w:t>
      </w:r>
      <w:proofErr w:type="spellEnd"/>
      <w:r w:rsidRPr="00124CDC">
        <w:rPr>
          <w:b/>
          <w:sz w:val="24"/>
          <w:szCs w:val="24"/>
        </w:rPr>
        <w:t xml:space="preserve"> </w:t>
      </w:r>
      <w:proofErr w:type="spellStart"/>
      <w:r w:rsidRPr="00124CDC">
        <w:rPr>
          <w:b/>
          <w:sz w:val="24"/>
          <w:szCs w:val="24"/>
        </w:rPr>
        <w:t>anul</w:t>
      </w:r>
      <w:proofErr w:type="spellEnd"/>
      <w:r w:rsidRPr="00124CDC">
        <w:rPr>
          <w:b/>
          <w:sz w:val="24"/>
          <w:szCs w:val="24"/>
        </w:rPr>
        <w:t xml:space="preserve"> 2030   </w:t>
      </w:r>
    </w:p>
    <w:p w:rsidR="00733A50" w:rsidRPr="004F21E1" w:rsidRDefault="00733A50" w:rsidP="00733A50">
      <w:pPr>
        <w:jc w:val="center"/>
        <w:rPr>
          <w:sz w:val="24"/>
          <w:szCs w:val="24"/>
        </w:rPr>
      </w:pPr>
    </w:p>
    <w:p w:rsidR="00733A50" w:rsidRPr="004F21E1" w:rsidRDefault="00733A50" w:rsidP="00733A50">
      <w:pPr>
        <w:rPr>
          <w:sz w:val="24"/>
          <w:szCs w:val="24"/>
        </w:rPr>
      </w:pPr>
    </w:p>
    <w:p w:rsidR="00733A50" w:rsidRPr="004F21E1" w:rsidRDefault="00733A50" w:rsidP="00733A50">
      <w:pPr>
        <w:jc w:val="both"/>
        <w:rPr>
          <w:sz w:val="24"/>
          <w:szCs w:val="24"/>
        </w:rPr>
      </w:pPr>
      <w:r w:rsidRPr="004F21E1">
        <w:rPr>
          <w:sz w:val="24"/>
          <w:szCs w:val="24"/>
        </w:rPr>
        <w:tab/>
      </w:r>
      <w:proofErr w:type="spellStart"/>
      <w:r w:rsidRPr="004F21E1">
        <w:rPr>
          <w:sz w:val="24"/>
          <w:szCs w:val="24"/>
        </w:rPr>
        <w:t>Doamnelor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și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domnilor</w:t>
      </w:r>
      <w:proofErr w:type="spellEnd"/>
      <w:r w:rsidRPr="004F21E1">
        <w:rPr>
          <w:sz w:val="24"/>
          <w:szCs w:val="24"/>
        </w:rPr>
        <w:t xml:space="preserve"> </w:t>
      </w:r>
      <w:proofErr w:type="spellStart"/>
      <w:r w:rsidRPr="004F21E1">
        <w:rPr>
          <w:sz w:val="24"/>
          <w:szCs w:val="24"/>
        </w:rPr>
        <w:t>consilieri</w:t>
      </w:r>
      <w:proofErr w:type="spellEnd"/>
      <w:r w:rsidRPr="004F21E1">
        <w:rPr>
          <w:sz w:val="24"/>
          <w:szCs w:val="24"/>
        </w:rPr>
        <w:t>,</w:t>
      </w:r>
    </w:p>
    <w:p w:rsidR="00733A50" w:rsidRDefault="00733A50" w:rsidP="00733A50">
      <w:pPr>
        <w:jc w:val="both"/>
        <w:rPr>
          <w:sz w:val="24"/>
          <w:szCs w:val="24"/>
        </w:rPr>
      </w:pPr>
    </w:p>
    <w:p w:rsidR="00733A50" w:rsidRPr="004F21E1" w:rsidRDefault="00733A50" w:rsidP="00733A50">
      <w:pPr>
        <w:jc w:val="both"/>
        <w:rPr>
          <w:sz w:val="24"/>
          <w:szCs w:val="24"/>
        </w:rPr>
      </w:pPr>
    </w:p>
    <w:p w:rsidR="00733A50" w:rsidRDefault="00733A50" w:rsidP="00733A50">
      <w:pPr>
        <w:ind w:firstLine="720"/>
        <w:jc w:val="both"/>
        <w:rPr>
          <w:sz w:val="24"/>
          <w:szCs w:val="24"/>
          <w:lang w:val="ro-RO"/>
        </w:rPr>
      </w:pPr>
      <w:r w:rsidRPr="004F21E1">
        <w:rPr>
          <w:sz w:val="24"/>
          <w:szCs w:val="24"/>
          <w:lang w:val="ro-RO"/>
        </w:rPr>
        <w:t xml:space="preserve">Dezvoltarea economică </w:t>
      </w:r>
      <w:proofErr w:type="spellStart"/>
      <w:r w:rsidRPr="004F21E1">
        <w:rPr>
          <w:sz w:val="24"/>
          <w:szCs w:val="24"/>
          <w:lang w:val="ro-RO"/>
        </w:rPr>
        <w:t>şi</w:t>
      </w:r>
      <w:proofErr w:type="spellEnd"/>
      <w:r w:rsidRPr="004F21E1">
        <w:rPr>
          <w:sz w:val="24"/>
          <w:szCs w:val="24"/>
          <w:lang w:val="ro-RO"/>
        </w:rPr>
        <w:t xml:space="preserve"> socială a oricărei </w:t>
      </w:r>
      <w:proofErr w:type="spellStart"/>
      <w:r w:rsidRPr="004F21E1">
        <w:rPr>
          <w:sz w:val="24"/>
          <w:szCs w:val="24"/>
          <w:lang w:val="ro-RO"/>
        </w:rPr>
        <w:t>localităţi</w:t>
      </w:r>
      <w:proofErr w:type="spellEnd"/>
      <w:r w:rsidRPr="004F21E1">
        <w:rPr>
          <w:sz w:val="24"/>
          <w:szCs w:val="24"/>
          <w:lang w:val="ro-RO"/>
        </w:rPr>
        <w:t xml:space="preserve"> sau zone este puternic legată de </w:t>
      </w:r>
      <w:proofErr w:type="spellStart"/>
      <w:r w:rsidRPr="004F21E1">
        <w:rPr>
          <w:sz w:val="24"/>
          <w:szCs w:val="24"/>
          <w:lang w:val="ro-RO"/>
        </w:rPr>
        <w:t>existenţa</w:t>
      </w:r>
      <w:proofErr w:type="spellEnd"/>
      <w:r w:rsidRPr="004F21E1">
        <w:rPr>
          <w:sz w:val="24"/>
          <w:szCs w:val="24"/>
          <w:lang w:val="ro-RO"/>
        </w:rPr>
        <w:t xml:space="preserve"> unei strategii de dezvoltare, care să analizeze </w:t>
      </w:r>
      <w:proofErr w:type="spellStart"/>
      <w:r w:rsidRPr="004F21E1">
        <w:rPr>
          <w:sz w:val="24"/>
          <w:szCs w:val="24"/>
          <w:lang w:val="ro-RO"/>
        </w:rPr>
        <w:t>situaţia</w:t>
      </w:r>
      <w:proofErr w:type="spellEnd"/>
      <w:r w:rsidRPr="004F21E1">
        <w:rPr>
          <w:sz w:val="24"/>
          <w:szCs w:val="24"/>
          <w:lang w:val="ro-RO"/>
        </w:rPr>
        <w:t xml:space="preserve"> existentă, dar </w:t>
      </w:r>
      <w:proofErr w:type="spellStart"/>
      <w:r w:rsidRPr="004F21E1">
        <w:rPr>
          <w:sz w:val="24"/>
          <w:szCs w:val="24"/>
          <w:lang w:val="ro-RO"/>
        </w:rPr>
        <w:t>şi</w:t>
      </w:r>
      <w:proofErr w:type="spellEnd"/>
      <w:r w:rsidRPr="004F21E1">
        <w:rPr>
          <w:sz w:val="24"/>
          <w:szCs w:val="24"/>
          <w:lang w:val="ro-RO"/>
        </w:rPr>
        <w:t xml:space="preserve"> să prevadă </w:t>
      </w:r>
      <w:proofErr w:type="spellStart"/>
      <w:r w:rsidRPr="004F21E1">
        <w:rPr>
          <w:sz w:val="24"/>
          <w:szCs w:val="24"/>
          <w:lang w:val="ro-RO"/>
        </w:rPr>
        <w:t>direcţiile</w:t>
      </w:r>
      <w:proofErr w:type="spellEnd"/>
      <w:r w:rsidRPr="004F21E1">
        <w:rPr>
          <w:sz w:val="24"/>
          <w:szCs w:val="24"/>
          <w:lang w:val="ro-RO"/>
        </w:rPr>
        <w:t xml:space="preserve"> de dezvoltare </w:t>
      </w:r>
      <w:proofErr w:type="spellStart"/>
      <w:r w:rsidRPr="004F21E1">
        <w:rPr>
          <w:sz w:val="24"/>
          <w:szCs w:val="24"/>
          <w:lang w:val="ro-RO"/>
        </w:rPr>
        <w:t>şi</w:t>
      </w:r>
      <w:proofErr w:type="spellEnd"/>
      <w:r w:rsidRPr="004F21E1">
        <w:rPr>
          <w:sz w:val="24"/>
          <w:szCs w:val="24"/>
          <w:lang w:val="ro-RO"/>
        </w:rPr>
        <w:t xml:space="preserve"> să </w:t>
      </w:r>
      <w:proofErr w:type="spellStart"/>
      <w:r w:rsidRPr="004F21E1">
        <w:rPr>
          <w:sz w:val="24"/>
          <w:szCs w:val="24"/>
          <w:lang w:val="ro-RO"/>
        </w:rPr>
        <w:t>prioritizeze</w:t>
      </w:r>
      <w:proofErr w:type="spellEnd"/>
      <w:r w:rsidRPr="004F21E1">
        <w:rPr>
          <w:sz w:val="24"/>
          <w:szCs w:val="24"/>
          <w:lang w:val="ro-RO"/>
        </w:rPr>
        <w:t xml:space="preserve"> proiectele.</w:t>
      </w:r>
    </w:p>
    <w:p w:rsidR="00733A50" w:rsidRDefault="00733A50" w:rsidP="00733A50">
      <w:pPr>
        <w:ind w:firstLine="720"/>
        <w:jc w:val="both"/>
        <w:rPr>
          <w:sz w:val="24"/>
          <w:szCs w:val="24"/>
          <w:lang w:val="ro-RO"/>
        </w:rPr>
      </w:pPr>
      <w:r w:rsidRPr="00053F5E">
        <w:rPr>
          <w:sz w:val="24"/>
          <w:szCs w:val="24"/>
          <w:lang w:val="ro-RO"/>
        </w:rPr>
        <w:t xml:space="preserve">Având în vedere necesitatea preluării proiectelor propuse prin Planul de Mobilitate Urbană Durabilă a Municipiului Sighișoara </w:t>
      </w:r>
      <w:r>
        <w:rPr>
          <w:sz w:val="24"/>
          <w:szCs w:val="24"/>
          <w:lang w:val="ro-RO"/>
        </w:rPr>
        <w:t xml:space="preserve">2022-2030, </w:t>
      </w:r>
      <w:r w:rsidRPr="00053F5E">
        <w:rPr>
          <w:sz w:val="24"/>
          <w:szCs w:val="24"/>
          <w:lang w:val="ro-RO"/>
        </w:rPr>
        <w:t xml:space="preserve">în portofoliul de proiecte din Strategia de dezvoltare Locală a Municipiului Sighișoara  2021-2027 și </w:t>
      </w:r>
      <w:proofErr w:type="spellStart"/>
      <w:r w:rsidRPr="00053F5E">
        <w:rPr>
          <w:sz w:val="24"/>
          <w:szCs w:val="24"/>
          <w:lang w:val="ro-RO"/>
        </w:rPr>
        <w:t>reprioritizarea</w:t>
      </w:r>
      <w:proofErr w:type="spellEnd"/>
      <w:r w:rsidRPr="00053F5E">
        <w:rPr>
          <w:sz w:val="24"/>
          <w:szCs w:val="24"/>
          <w:lang w:val="ro-RO"/>
        </w:rPr>
        <w:t xml:space="preserve"> acestora,</w:t>
      </w:r>
      <w:r>
        <w:rPr>
          <w:sz w:val="24"/>
          <w:szCs w:val="24"/>
          <w:lang w:val="ro-RO"/>
        </w:rPr>
        <w:t xml:space="preserve"> a rezultat o nouă listă de proiecte pe care o </w:t>
      </w:r>
      <w:r w:rsidR="00E752E5">
        <w:rPr>
          <w:sz w:val="24"/>
          <w:szCs w:val="24"/>
          <w:lang w:val="ro-RO"/>
        </w:rPr>
        <w:t xml:space="preserve">prezentăm în tabelul din Anexa </w:t>
      </w:r>
      <w:bookmarkStart w:id="0" w:name="_GoBack"/>
      <w:bookmarkEnd w:id="0"/>
      <w:r>
        <w:rPr>
          <w:sz w:val="24"/>
          <w:szCs w:val="24"/>
          <w:lang w:val="ro-RO"/>
        </w:rPr>
        <w:t xml:space="preserve"> la proiectul de </w:t>
      </w:r>
      <w:proofErr w:type="spellStart"/>
      <w:r>
        <w:rPr>
          <w:sz w:val="24"/>
          <w:szCs w:val="24"/>
          <w:lang w:val="ro-RO"/>
        </w:rPr>
        <w:t>hotârâre</w:t>
      </w:r>
      <w:proofErr w:type="spellEnd"/>
      <w:r>
        <w:rPr>
          <w:sz w:val="24"/>
          <w:szCs w:val="24"/>
          <w:lang w:val="ro-RO"/>
        </w:rPr>
        <w:t>.</w:t>
      </w:r>
      <w:r w:rsidRPr="00053F5E">
        <w:rPr>
          <w:sz w:val="24"/>
          <w:szCs w:val="24"/>
          <w:lang w:val="ro-RO"/>
        </w:rPr>
        <w:t xml:space="preserve"> </w:t>
      </w:r>
    </w:p>
    <w:p w:rsidR="00733A50" w:rsidRPr="007026F8" w:rsidRDefault="00733A50" w:rsidP="00733A50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Ținând cont de</w:t>
      </w:r>
      <w:r w:rsidRPr="007026F8">
        <w:rPr>
          <w:sz w:val="24"/>
          <w:szCs w:val="24"/>
          <w:lang w:val="ro-RO"/>
        </w:rPr>
        <w:t xml:space="preserve"> Hotărârea Consiliului Local Sighișoara cu nr.278/29.12.2021 privind însușirea și aprobarea Strategiei de Dezvoltare Locală 2021 - 2027 realizată în cadrul proiectului : ”Simplificare administrativă extinsă și Planificare strategică integrată pentru cetățenii municipiului Sighișoara”, cod proiect SIPOCA 846, cod </w:t>
      </w:r>
      <w:proofErr w:type="spellStart"/>
      <w:r w:rsidRPr="007026F8">
        <w:rPr>
          <w:sz w:val="24"/>
          <w:szCs w:val="24"/>
          <w:lang w:val="ro-RO"/>
        </w:rPr>
        <w:t>MySMIS</w:t>
      </w:r>
      <w:proofErr w:type="spellEnd"/>
      <w:r w:rsidRPr="007026F8">
        <w:rPr>
          <w:sz w:val="24"/>
          <w:szCs w:val="24"/>
          <w:lang w:val="ro-RO"/>
        </w:rPr>
        <w:t xml:space="preserve"> 136159;</w:t>
      </w:r>
    </w:p>
    <w:p w:rsidR="00733A50" w:rsidRDefault="00733A50" w:rsidP="00733A50">
      <w:pPr>
        <w:ind w:firstLine="720"/>
        <w:jc w:val="both"/>
        <w:rPr>
          <w:sz w:val="24"/>
          <w:szCs w:val="24"/>
          <w:lang w:val="ro-RO"/>
        </w:rPr>
      </w:pPr>
      <w:r w:rsidRPr="007026F8">
        <w:rPr>
          <w:sz w:val="24"/>
          <w:szCs w:val="24"/>
          <w:lang w:val="ro-RO"/>
        </w:rPr>
        <w:t>Având în vedere Hotărârea Consiliului Local Sighișoara cu nr.166/28.07.2022 privind însușirea și aprobarea Planului de Mobilitate Urbană Durabilă al Municipiului Sighișoara;</w:t>
      </w:r>
    </w:p>
    <w:p w:rsidR="00733A50" w:rsidRPr="004F21E1" w:rsidRDefault="00733A50" w:rsidP="00733A50">
      <w:pPr>
        <w:ind w:firstLine="720"/>
        <w:jc w:val="both"/>
        <w:rPr>
          <w:sz w:val="24"/>
          <w:szCs w:val="24"/>
          <w:lang w:val="ro-RO"/>
        </w:rPr>
      </w:pPr>
      <w:r w:rsidRPr="004F21E1">
        <w:rPr>
          <w:sz w:val="24"/>
          <w:szCs w:val="24"/>
          <w:lang w:val="ro-RO"/>
        </w:rPr>
        <w:t>Având în vedere cele de mai sus</w:t>
      </w:r>
      <w:r>
        <w:rPr>
          <w:sz w:val="24"/>
          <w:szCs w:val="24"/>
          <w:lang w:val="ro-RO"/>
        </w:rPr>
        <w:t>,</w:t>
      </w:r>
      <w:r w:rsidRPr="004F21E1">
        <w:rPr>
          <w:sz w:val="24"/>
          <w:szCs w:val="24"/>
          <w:lang w:val="ro-RO"/>
        </w:rPr>
        <w:t xml:space="preserve"> vă prezint următorul proiect de hotărâre.</w:t>
      </w:r>
    </w:p>
    <w:p w:rsidR="00733A50" w:rsidRPr="004F21E1" w:rsidRDefault="00733A50" w:rsidP="00733A50">
      <w:pPr>
        <w:ind w:firstLine="720"/>
        <w:jc w:val="both"/>
        <w:rPr>
          <w:sz w:val="24"/>
          <w:szCs w:val="24"/>
          <w:lang w:val="ro-RO"/>
        </w:rPr>
      </w:pPr>
    </w:p>
    <w:p w:rsidR="00733A50" w:rsidRPr="004F21E1" w:rsidRDefault="00733A50" w:rsidP="00733A50">
      <w:pPr>
        <w:ind w:firstLine="720"/>
        <w:jc w:val="both"/>
        <w:rPr>
          <w:sz w:val="24"/>
          <w:szCs w:val="24"/>
          <w:lang w:val="ro-RO"/>
        </w:rPr>
      </w:pPr>
    </w:p>
    <w:p w:rsidR="00733A50" w:rsidRPr="004F21E1" w:rsidRDefault="00733A50" w:rsidP="00733A50">
      <w:pPr>
        <w:ind w:firstLine="720"/>
        <w:jc w:val="both"/>
        <w:rPr>
          <w:sz w:val="24"/>
          <w:szCs w:val="24"/>
          <w:lang w:val="ro-RO"/>
        </w:rPr>
      </w:pPr>
    </w:p>
    <w:p w:rsidR="00733A50" w:rsidRPr="004F21E1" w:rsidRDefault="00733A50" w:rsidP="00733A50">
      <w:pPr>
        <w:jc w:val="both"/>
        <w:rPr>
          <w:sz w:val="24"/>
          <w:szCs w:val="24"/>
          <w:lang w:val="ro-RO"/>
        </w:rPr>
      </w:pPr>
    </w:p>
    <w:p w:rsidR="00733A50" w:rsidRPr="004F21E1" w:rsidRDefault="00733A50" w:rsidP="00733A50">
      <w:pPr>
        <w:ind w:firstLine="720"/>
        <w:jc w:val="both"/>
        <w:rPr>
          <w:sz w:val="24"/>
          <w:szCs w:val="24"/>
          <w:lang w:val="ro-RO"/>
        </w:rPr>
      </w:pPr>
    </w:p>
    <w:p w:rsidR="00733A50" w:rsidRPr="004F21E1" w:rsidRDefault="00733A50" w:rsidP="00733A50">
      <w:pPr>
        <w:tabs>
          <w:tab w:val="center" w:pos="468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      </w:t>
      </w:r>
      <w:r w:rsidRPr="004F21E1">
        <w:rPr>
          <w:sz w:val="24"/>
          <w:szCs w:val="24"/>
          <w:lang w:val="ro-RO"/>
        </w:rPr>
        <w:t>PRIMAR</w:t>
      </w:r>
      <w:r>
        <w:rPr>
          <w:sz w:val="24"/>
          <w:szCs w:val="24"/>
          <w:lang w:val="ro-RO"/>
        </w:rPr>
        <w:t>,</w:t>
      </w:r>
    </w:p>
    <w:p w:rsidR="00733A50" w:rsidRPr="004F21E1" w:rsidRDefault="00733A50" w:rsidP="00733A50">
      <w:pPr>
        <w:tabs>
          <w:tab w:val="center" w:pos="4680"/>
        </w:tabs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</w:t>
      </w:r>
      <w:r w:rsidRPr="004F21E1">
        <w:rPr>
          <w:sz w:val="24"/>
          <w:szCs w:val="24"/>
          <w:lang w:val="ro-RO"/>
        </w:rPr>
        <w:t>Ioan</w:t>
      </w:r>
      <w:r>
        <w:rPr>
          <w:sz w:val="24"/>
          <w:szCs w:val="24"/>
          <w:lang w:val="ro-RO"/>
        </w:rPr>
        <w:t xml:space="preserve"> -</w:t>
      </w:r>
      <w:r w:rsidRPr="004F21E1">
        <w:rPr>
          <w:sz w:val="24"/>
          <w:szCs w:val="24"/>
          <w:lang w:val="ro-RO"/>
        </w:rPr>
        <w:t xml:space="preserve"> Iulian Sîrbu</w:t>
      </w:r>
    </w:p>
    <w:p w:rsidR="00733A50" w:rsidRPr="004F21E1" w:rsidRDefault="00733A50" w:rsidP="00733A50">
      <w:pPr>
        <w:ind w:firstLine="720"/>
        <w:jc w:val="both"/>
        <w:rPr>
          <w:sz w:val="24"/>
          <w:szCs w:val="24"/>
          <w:lang w:val="ro-RO"/>
        </w:rPr>
      </w:pPr>
    </w:p>
    <w:p w:rsidR="00F51742" w:rsidRDefault="00F51742"/>
    <w:sectPr w:rsidR="00F5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12"/>
    <w:rsid w:val="00436112"/>
    <w:rsid w:val="00733A50"/>
    <w:rsid w:val="00E752E5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43307-468A-46F3-B03D-A2C5EA6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2022-08-26T06:39:00Z</dcterms:created>
  <dcterms:modified xsi:type="dcterms:W3CDTF">2022-08-26T07:15:00Z</dcterms:modified>
</cp:coreProperties>
</file>